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309C5" w14:textId="77777777" w:rsidR="00301D85" w:rsidRDefault="00301D85" w:rsidP="00301D85">
      <w:r>
        <w:t>Sources</w:t>
      </w:r>
    </w:p>
    <w:p w14:paraId="7C1AA334" w14:textId="77777777" w:rsidR="00301D85" w:rsidRDefault="00301D85" w:rsidP="00301D85">
      <w:hyperlink r:id="rId4" w:history="1">
        <w:r w:rsidRPr="005B311A">
          <w:rPr>
            <w:rStyle w:val="Hyperlink"/>
          </w:rPr>
          <w:t>https://www.livemint.com/market/stock-market-news/gensol-engineering-shares-decline-4-as-promoters-sell-stake-amid-liquidity-concerns-11741582684389.html</w:t>
        </w:r>
      </w:hyperlink>
    </w:p>
    <w:p w14:paraId="24F3FD86" w14:textId="77777777" w:rsidR="00301D85" w:rsidRDefault="00301D85" w:rsidP="00301D85">
      <w:hyperlink r:id="rId5" w:history="1">
        <w:r w:rsidRPr="005B311A">
          <w:rPr>
            <w:rStyle w:val="Hyperlink"/>
          </w:rPr>
          <w:t>https://www.cnbctv18.com/market/gensol-engineering-share-price-promoters-sell-stake-assuring-buying-from-market-unlock-equity-reinvest-business-19570689.htm</w:t>
        </w:r>
      </w:hyperlink>
    </w:p>
    <w:p w14:paraId="3F51CC6E" w14:textId="77777777" w:rsidR="00301D85" w:rsidRDefault="00301D85" w:rsidP="00301D85"/>
    <w:p w14:paraId="401C6E21" w14:textId="77777777" w:rsidR="00301D85" w:rsidRDefault="00301D85" w:rsidP="00301D85">
      <w:hyperlink r:id="rId6" w:history="1">
        <w:r w:rsidRPr="005B311A">
          <w:rPr>
            <w:rStyle w:val="Hyperlink"/>
          </w:rPr>
          <w:t>https://www.moneylife.in/article/gensol-engineering-continues-to-crash-after-rating-downgrades-amid-allegations-of-falsification-of-documents/76561.html</w:t>
        </w:r>
      </w:hyperlink>
    </w:p>
    <w:p w14:paraId="1DB9BD7C" w14:textId="77777777" w:rsidR="00301D85" w:rsidRDefault="00301D85" w:rsidP="00301D85">
      <w:hyperlink r:id="rId7" w:history="1">
        <w:r w:rsidRPr="005B311A">
          <w:rPr>
            <w:rStyle w:val="Hyperlink"/>
          </w:rPr>
          <w:t>https://www.livemint.com/market/stock-market-news/shares-to-buy-or-sell-riyank-arora-of-mehta-equities-suggests-these-three-stocks-to-buy-or-sell-in-short-term-11741674232917.html</w:t>
        </w:r>
      </w:hyperlink>
    </w:p>
    <w:p w14:paraId="79A6FB2F" w14:textId="77777777" w:rsidR="00301D85" w:rsidRDefault="00301D85" w:rsidP="00301D85">
      <w:hyperlink r:id="rId8" w:history="1">
        <w:r w:rsidRPr="005B311A">
          <w:rPr>
            <w:rStyle w:val="Hyperlink"/>
          </w:rPr>
          <w:t>https://www.businesstoday.in/markets/stocks/story/gensol-engineering-stock-slips-for-11th-session-hit-52-week-low-care-ratings-467481-2025-03-11</w:t>
        </w:r>
      </w:hyperlink>
    </w:p>
    <w:p w14:paraId="15FF42AC" w14:textId="77777777" w:rsidR="00301D85" w:rsidRDefault="00301D85" w:rsidP="00301D85">
      <w:hyperlink r:id="rId9" w:history="1">
        <w:r w:rsidRPr="005B311A">
          <w:rPr>
            <w:rStyle w:val="Hyperlink"/>
          </w:rPr>
          <w:t>https://economictimes.indiatimes.com/markets/stocks/news/gensol-engineering-shares-in-focus-on-rs-29-cr-equity-infusion-by-promoters/articleshow/118870410.cms?from=mdr</w:t>
        </w:r>
      </w:hyperlink>
    </w:p>
    <w:p w14:paraId="7CAD790D" w14:textId="77777777" w:rsidR="00301D85" w:rsidRDefault="00301D85" w:rsidP="00301D85">
      <w:hyperlink r:id="rId10" w:history="1">
        <w:r w:rsidRPr="005B311A">
          <w:rPr>
            <w:rStyle w:val="Hyperlink"/>
          </w:rPr>
          <w:t>https://www.livemint.com/market/stock-market-news/multibagger-hitachi-energy-share-price-dips-4-as-it-launches-qip-with-floor-price-at-rs-1211250-11741671960073.html</w:t>
        </w:r>
      </w:hyperlink>
    </w:p>
    <w:p w14:paraId="2609ED3F" w14:textId="77777777" w:rsidR="00301D85" w:rsidRDefault="00301D85" w:rsidP="00301D85">
      <w:hyperlink r:id="rId11" w:history="1">
        <w:r w:rsidRPr="005B311A">
          <w:rPr>
            <w:rStyle w:val="Hyperlink"/>
          </w:rPr>
          <w:t>https://economictimes.indiatimes.com/industry/banking/finance/banking/indusind-bank-says-net-worth-to-take-2-35-hit-due-to-account-discrepancies/articleshow/118849704.cms?from=mdr</w:t>
        </w:r>
      </w:hyperlink>
    </w:p>
    <w:p w14:paraId="65DF57BC" w14:textId="77777777" w:rsidR="00301D85" w:rsidRDefault="00301D85" w:rsidP="00301D85">
      <w:hyperlink r:id="rId12" w:history="1">
        <w:r w:rsidRPr="005B311A">
          <w:rPr>
            <w:rStyle w:val="Hyperlink"/>
          </w:rPr>
          <w:t>https://www.reuters.com/world/india/indias-indusind-bank-slides-10-after-reporting-net-worth-hit-2025-03-11/</w:t>
        </w:r>
      </w:hyperlink>
    </w:p>
    <w:p w14:paraId="4435BCEF" w14:textId="77777777" w:rsidR="00301D85" w:rsidRDefault="00301D85" w:rsidP="00301D85">
      <w:hyperlink r:id="rId13" w:history="1">
        <w:r w:rsidRPr="005B311A">
          <w:rPr>
            <w:rStyle w:val="Hyperlink"/>
          </w:rPr>
          <w:t>https://x.com/stockifi_Invest/status/1899352729522467297</w:t>
        </w:r>
      </w:hyperlink>
    </w:p>
    <w:p w14:paraId="5C9DFD68" w14:textId="77777777" w:rsidR="00301D85" w:rsidRDefault="00301D85" w:rsidP="00301D85"/>
    <w:p w14:paraId="7D349A60" w14:textId="77777777" w:rsidR="00301D85" w:rsidRDefault="00301D85"/>
    <w:sectPr w:rsidR="00301D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D85"/>
    <w:rsid w:val="00301D85"/>
    <w:rsid w:val="0059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B5024"/>
  <w15:chartTrackingRefBased/>
  <w15:docId w15:val="{A19869D2-E986-4D0B-8D1E-E78042E8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D85"/>
  </w:style>
  <w:style w:type="paragraph" w:styleId="Heading1">
    <w:name w:val="heading 1"/>
    <w:basedOn w:val="Normal"/>
    <w:next w:val="Normal"/>
    <w:link w:val="Heading1Char"/>
    <w:uiPriority w:val="9"/>
    <w:qFormat/>
    <w:rsid w:val="00301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D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D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D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D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D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D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D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D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D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D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D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D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D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D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D8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1D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sinesstoday.in/markets/stocks/story/gensol-engineering-stock-slips-for-11th-session-hit-52-week-low-care-ratings-467481-2025-03-11" TargetMode="External"/><Relationship Id="rId13" Type="http://schemas.openxmlformats.org/officeDocument/2006/relationships/hyperlink" Target="https://x.com/stockifi_Invest/status/189935272952246729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vemint.com/market/stock-market-news/shares-to-buy-or-sell-riyank-arora-of-mehta-equities-suggests-these-three-stocks-to-buy-or-sell-in-short-term-11741674232917.html" TargetMode="External"/><Relationship Id="rId12" Type="http://schemas.openxmlformats.org/officeDocument/2006/relationships/hyperlink" Target="https://www.reuters.com/world/india/indias-indusind-bank-slides-10-after-reporting-net-worth-hit-2025-03-1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neylife.in/article/gensol-engineering-continues-to-crash-after-rating-downgrades-amid-allegations-of-falsification-of-documents/76561.html" TargetMode="External"/><Relationship Id="rId11" Type="http://schemas.openxmlformats.org/officeDocument/2006/relationships/hyperlink" Target="https://economictimes.indiatimes.com/industry/banking/finance/banking/indusind-bank-says-net-worth-to-take-2-35-hit-due-to-account-discrepancies/articleshow/118849704.cms?from=mdr" TargetMode="External"/><Relationship Id="rId5" Type="http://schemas.openxmlformats.org/officeDocument/2006/relationships/hyperlink" Target="https://www.cnbctv18.com/market/gensol-engineering-share-price-promoters-sell-stake-assuring-buying-from-market-unlock-equity-reinvest-business-19570689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livemint.com/market/stock-market-news/multibagger-hitachi-energy-share-price-dips-4-as-it-launches-qip-with-floor-price-at-rs-1211250-11741671960073.html" TargetMode="External"/><Relationship Id="rId4" Type="http://schemas.openxmlformats.org/officeDocument/2006/relationships/hyperlink" Target="https://www.livemint.com/market/stock-market-news/gensol-engineering-shares-decline-4-as-promoters-sell-stake-amid-liquidity-concerns-11741582684389.html" TargetMode="External"/><Relationship Id="rId9" Type="http://schemas.openxmlformats.org/officeDocument/2006/relationships/hyperlink" Target="https://economictimes.indiatimes.com/markets/stocks/news/gensol-engineering-shares-in-focus-on-rs-29-cr-equity-infusion-by-promoters/articleshow/118870410.cms?from=md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 Kothari</dc:creator>
  <cp:keywords/>
  <dc:description/>
  <cp:lastModifiedBy>Isha Kothari</cp:lastModifiedBy>
  <cp:revision>1</cp:revision>
  <dcterms:created xsi:type="dcterms:W3CDTF">2025-03-11T10:05:00Z</dcterms:created>
  <dcterms:modified xsi:type="dcterms:W3CDTF">2025-03-11T10:05:00Z</dcterms:modified>
</cp:coreProperties>
</file>